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2B" w:rsidRDefault="00674698">
      <w:pPr>
        <w:rPr>
          <w:rFonts w:ascii="Arial" w:hAnsi="Arial" w:cs="Arial"/>
          <w:color w:val="676565"/>
          <w:sz w:val="20"/>
          <w:szCs w:val="20"/>
          <w:lang w:val="nb-NO"/>
        </w:rPr>
      </w:pPr>
      <w:bookmarkStart w:id="0" w:name="_GoBack"/>
      <w:bookmarkEnd w:id="0"/>
      <w:r w:rsidRPr="00ED59C6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t>Foreløpige</w:t>
      </w:r>
      <w:r w:rsidR="00507500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t xml:space="preserve"> planlagte møter </w:t>
      </w:r>
      <w:r w:rsidRPr="00543C85">
        <w:rPr>
          <w:rStyle w:val="Sterk"/>
          <w:rFonts w:ascii="Arial" w:hAnsi="Arial" w:cs="Arial"/>
          <w:color w:val="595959" w:themeColor="text1" w:themeTint="A6"/>
          <w:sz w:val="24"/>
          <w:szCs w:val="24"/>
          <w:lang w:val="nb-NO"/>
        </w:rPr>
        <w:t>20</w:t>
      </w:r>
      <w:r w:rsidR="00F57ABF">
        <w:rPr>
          <w:rStyle w:val="Sterk"/>
          <w:rFonts w:ascii="Arial" w:hAnsi="Arial" w:cs="Arial"/>
          <w:color w:val="595959" w:themeColor="text1" w:themeTint="A6"/>
          <w:sz w:val="24"/>
          <w:szCs w:val="24"/>
          <w:lang w:val="nb-NO"/>
        </w:rPr>
        <w:t>17</w:t>
      </w:r>
      <w:r w:rsidRPr="00AA322B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t xml:space="preserve"> </w:t>
      </w:r>
      <w:r w:rsidR="00AA322B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t xml:space="preserve">for </w:t>
      </w:r>
      <w:r w:rsidR="00543C85" w:rsidRPr="00543C85">
        <w:rPr>
          <w:rStyle w:val="Sterk"/>
          <w:rFonts w:ascii="Arial" w:hAnsi="Arial" w:cs="Arial"/>
          <w:color w:val="595959" w:themeColor="text1" w:themeTint="A6"/>
          <w:sz w:val="24"/>
          <w:szCs w:val="24"/>
          <w:lang w:val="nb-NO"/>
        </w:rPr>
        <w:t>Stavanger</w:t>
      </w:r>
      <w:r w:rsidR="00AA322B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t xml:space="preserve"> gruppen</w:t>
      </w:r>
      <w:r w:rsidR="00AA322B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br/>
      </w:r>
      <w:r w:rsidRPr="00AA322B">
        <w:rPr>
          <w:rStyle w:val="Sterk"/>
          <w:rFonts w:ascii="Arial" w:hAnsi="Arial" w:cs="Arial"/>
          <w:color w:val="676565"/>
          <w:sz w:val="24"/>
          <w:szCs w:val="24"/>
          <w:lang w:val="nb-NO"/>
        </w:rPr>
        <w:t>(endringer kan forekomme):</w:t>
      </w:r>
      <w:r w:rsidRPr="00AA322B">
        <w:rPr>
          <w:rFonts w:ascii="Arial" w:hAnsi="Arial" w:cs="Arial"/>
          <w:b/>
          <w:bCs/>
          <w:color w:val="676565"/>
          <w:sz w:val="20"/>
          <w:szCs w:val="20"/>
          <w:lang w:val="nb-NO"/>
        </w:rPr>
        <w:br/>
      </w:r>
    </w:p>
    <w:p w:rsidR="009151E3" w:rsidRPr="00543C85" w:rsidRDefault="009151E3">
      <w:pPr>
        <w:rPr>
          <w:rFonts w:ascii="Arial" w:hAnsi="Arial" w:cs="Arial"/>
          <w:color w:val="595959" w:themeColor="text1" w:themeTint="A6"/>
          <w:sz w:val="20"/>
          <w:szCs w:val="20"/>
          <w:lang w:val="nb-NO"/>
        </w:rPr>
      </w:pPr>
      <w:r>
        <w:rPr>
          <w:rFonts w:ascii="Arial" w:hAnsi="Arial" w:cs="Arial"/>
          <w:color w:val="676565"/>
          <w:sz w:val="20"/>
          <w:szCs w:val="20"/>
          <w:lang w:val="nb-NO"/>
        </w:rPr>
        <w:t xml:space="preserve">Oppdatert: </w:t>
      </w:r>
      <w:r w:rsidR="00645E0A">
        <w:rPr>
          <w:rFonts w:ascii="Arial" w:hAnsi="Arial" w:cs="Arial"/>
          <w:color w:val="595959" w:themeColor="text1" w:themeTint="A6"/>
          <w:sz w:val="20"/>
          <w:szCs w:val="20"/>
          <w:lang w:val="nb-NO"/>
        </w:rPr>
        <w:t>21.08</w:t>
      </w:r>
      <w:r w:rsidR="0094073A">
        <w:rPr>
          <w:rFonts w:ascii="Arial" w:hAnsi="Arial" w:cs="Arial"/>
          <w:color w:val="595959" w:themeColor="text1" w:themeTint="A6"/>
          <w:sz w:val="20"/>
          <w:szCs w:val="20"/>
          <w:lang w:val="nb-NO"/>
        </w:rPr>
        <w:t>.2017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070"/>
        <w:gridCol w:w="2383"/>
        <w:gridCol w:w="2897"/>
        <w:gridCol w:w="2036"/>
      </w:tblGrid>
      <w:tr w:rsidR="00A91AAD" w:rsidRPr="00543C85" w:rsidTr="005150F9">
        <w:trPr>
          <w:trHeight w:val="209"/>
        </w:trPr>
        <w:tc>
          <w:tcPr>
            <w:tcW w:w="2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AA322B" w:rsidRPr="005142ED" w:rsidRDefault="00AA322B" w:rsidP="005142ED">
            <w:pPr>
              <w:spacing w:after="0" w:line="240" w:lineRule="auto"/>
              <w:rPr>
                <w:rFonts w:ascii="Arial" w:hAnsi="Arial" w:cs="Arial"/>
                <w:b/>
                <w:bCs/>
                <w:color w:val="676565"/>
                <w:lang w:val="nb-NO"/>
              </w:rPr>
            </w:pPr>
            <w:r w:rsidRPr="005142ED">
              <w:rPr>
                <w:rFonts w:ascii="Arial" w:hAnsi="Arial" w:cs="Arial"/>
                <w:b/>
                <w:bCs/>
                <w:color w:val="676565"/>
                <w:lang w:val="nb-NO"/>
              </w:rPr>
              <w:t>TID</w:t>
            </w:r>
          </w:p>
        </w:tc>
        <w:tc>
          <w:tcPr>
            <w:tcW w:w="2383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AA322B" w:rsidRPr="005142ED" w:rsidRDefault="00AA322B" w:rsidP="005142ED">
            <w:pPr>
              <w:spacing w:after="0" w:line="240" w:lineRule="auto"/>
              <w:rPr>
                <w:rFonts w:ascii="Arial" w:hAnsi="Arial" w:cs="Arial"/>
                <w:b/>
                <w:bCs/>
                <w:color w:val="676565"/>
                <w:lang w:val="nb-NO"/>
              </w:rPr>
            </w:pPr>
            <w:r w:rsidRPr="005142ED">
              <w:rPr>
                <w:rFonts w:ascii="Arial" w:hAnsi="Arial" w:cs="Arial"/>
                <w:b/>
                <w:bCs/>
                <w:color w:val="676565"/>
                <w:lang w:val="nb-NO"/>
              </w:rPr>
              <w:t>TEMA</w:t>
            </w:r>
          </w:p>
        </w:tc>
        <w:tc>
          <w:tcPr>
            <w:tcW w:w="2897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AA322B" w:rsidRPr="005142ED" w:rsidRDefault="00AA322B" w:rsidP="005142ED">
            <w:pPr>
              <w:spacing w:after="0" w:line="240" w:lineRule="auto"/>
              <w:rPr>
                <w:rFonts w:ascii="Arial" w:hAnsi="Arial" w:cs="Arial"/>
                <w:b/>
                <w:bCs/>
                <w:color w:val="676565"/>
                <w:lang w:val="nb-NO"/>
              </w:rPr>
            </w:pPr>
            <w:r w:rsidRPr="005142ED">
              <w:rPr>
                <w:rFonts w:ascii="Arial" w:hAnsi="Arial" w:cs="Arial"/>
                <w:b/>
                <w:bCs/>
                <w:color w:val="676565"/>
                <w:lang w:val="nb-NO"/>
              </w:rPr>
              <w:t>Stikkord</w:t>
            </w:r>
          </w:p>
        </w:tc>
        <w:tc>
          <w:tcPr>
            <w:tcW w:w="203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AA322B" w:rsidRPr="005142ED" w:rsidRDefault="00AA322B" w:rsidP="005142ED">
            <w:pPr>
              <w:spacing w:after="0" w:line="240" w:lineRule="auto"/>
              <w:rPr>
                <w:rFonts w:ascii="Arial" w:hAnsi="Arial" w:cs="Arial"/>
                <w:b/>
                <w:bCs/>
                <w:color w:val="676565"/>
                <w:lang w:val="nb-NO"/>
              </w:rPr>
            </w:pPr>
            <w:r w:rsidRPr="005142ED">
              <w:rPr>
                <w:rFonts w:ascii="Arial" w:hAnsi="Arial" w:cs="Arial"/>
                <w:b/>
                <w:bCs/>
                <w:color w:val="676565"/>
                <w:lang w:val="nb-NO"/>
              </w:rPr>
              <w:t>STED</w:t>
            </w:r>
          </w:p>
        </w:tc>
      </w:tr>
      <w:tr w:rsidR="0094073A" w:rsidRPr="00645E0A" w:rsidTr="005150F9">
        <w:tc>
          <w:tcPr>
            <w:tcW w:w="2070" w:type="dxa"/>
            <w:tcBorders>
              <w:right w:val="nil"/>
            </w:tcBorders>
            <w:shd w:val="clear" w:color="auto" w:fill="FFFFFF" w:themeFill="background1"/>
          </w:tcPr>
          <w:p w:rsidR="0094073A" w:rsidRPr="00F57ABF" w:rsidRDefault="00F14A6B" w:rsidP="009407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03.10</w:t>
            </w:r>
            <w:r w:rsidR="00F3326F" w:rsidRPr="00F3326F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.2017</w:t>
            </w:r>
          </w:p>
        </w:tc>
        <w:tc>
          <w:tcPr>
            <w:tcW w:w="23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4073A" w:rsidRDefault="0094073A" w:rsidP="0094073A">
            <w:pPr>
              <w:contextualSpacing/>
              <w:rPr>
                <w:rFonts w:ascii="Calibri" w:eastAsia="Calibri" w:hAnsi="Calibri"/>
                <w:b/>
                <w:sz w:val="18"/>
                <w:szCs w:val="18"/>
                <w:lang w:val="nb-NO"/>
              </w:rPr>
            </w:pPr>
            <w:r w:rsidRPr="00F57ABF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Reparasjon av betongskader</w:t>
            </w:r>
          </w:p>
          <w:p w:rsidR="0094073A" w:rsidRPr="00F57ABF" w:rsidRDefault="0094073A" w:rsidP="009407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28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14A6B" w:rsidRDefault="0094073A" w:rsidP="00F14A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/>
                <w:sz w:val="18"/>
                <w:szCs w:val="18"/>
                <w:lang w:val="nb-NO"/>
              </w:rPr>
            </w:pPr>
            <w:r w:rsidRPr="00F57ABF">
              <w:rPr>
                <w:rFonts w:ascii="Calibri" w:eastAsia="Calibri" w:hAnsi="Calibri"/>
                <w:sz w:val="18"/>
                <w:szCs w:val="18"/>
                <w:lang w:val="nb-NO"/>
              </w:rPr>
              <w:t xml:space="preserve">Foredragsholder </w:t>
            </w:r>
          </w:p>
          <w:p w:rsidR="0094073A" w:rsidRPr="00F57ABF" w:rsidRDefault="0094073A" w:rsidP="00F14A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ABF">
              <w:rPr>
                <w:rFonts w:ascii="Calibri" w:eastAsia="Calibri" w:hAnsi="Calibri"/>
                <w:sz w:val="18"/>
                <w:szCs w:val="18"/>
                <w:lang w:val="nb-NO"/>
              </w:rPr>
              <w:t>Trond Helgedagsrud, Mape</w:t>
            </w:r>
            <w:r w:rsidR="00F14A6B">
              <w:rPr>
                <w:rFonts w:ascii="Calibri" w:eastAsia="Calibri" w:hAnsi="Calibri"/>
                <w:sz w:val="18"/>
                <w:szCs w:val="18"/>
                <w:lang w:val="nb-NO"/>
              </w:rPr>
              <w:t>i</w:t>
            </w:r>
          </w:p>
        </w:tc>
        <w:tc>
          <w:tcPr>
            <w:tcW w:w="2036" w:type="dxa"/>
            <w:tcBorders>
              <w:left w:val="nil"/>
            </w:tcBorders>
            <w:shd w:val="clear" w:color="auto" w:fill="FFFFFF" w:themeFill="background1"/>
          </w:tcPr>
          <w:p w:rsidR="0094073A" w:rsidRPr="00F57ABF" w:rsidRDefault="0094073A" w:rsidP="009407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 xml:space="preserve">Auditoriet i 2. </w:t>
            </w:r>
            <w:proofErr w:type="spellStart"/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>etg</w:t>
            </w:r>
            <w:proofErr w:type="spellEnd"/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>. Kanalsletta 4,</w:t>
            </w:r>
          </w:p>
          <w:p w:rsidR="0094073A" w:rsidRPr="00F57ABF" w:rsidRDefault="0094073A" w:rsidP="009407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>Forus</w:t>
            </w:r>
          </w:p>
        </w:tc>
      </w:tr>
      <w:tr w:rsidR="0094073A" w:rsidRPr="00645E0A" w:rsidTr="00F57ABF">
        <w:tc>
          <w:tcPr>
            <w:tcW w:w="2070" w:type="dxa"/>
            <w:tcBorders>
              <w:right w:val="nil"/>
            </w:tcBorders>
            <w:shd w:val="clear" w:color="auto" w:fill="F2F2F2" w:themeFill="background1" w:themeFillShade="F2"/>
          </w:tcPr>
          <w:p w:rsidR="0094073A" w:rsidRPr="00F57ABF" w:rsidRDefault="00BA4F84" w:rsidP="0094073A">
            <w:pPr>
              <w:contextualSpacing/>
              <w:rPr>
                <w:rFonts w:ascii="Calibri" w:eastAsia="Calibri" w:hAnsi="Calibri"/>
                <w:b/>
                <w:sz w:val="18"/>
                <w:szCs w:val="18"/>
                <w:lang w:val="nb-NO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21.11</w:t>
            </w:r>
            <w:r w:rsidR="004F14C2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.</w:t>
            </w:r>
            <w:r w:rsidR="0094073A" w:rsidRPr="00F57ABF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2017</w:t>
            </w:r>
          </w:p>
        </w:tc>
        <w:tc>
          <w:tcPr>
            <w:tcW w:w="238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4073A" w:rsidRPr="00F57ABF" w:rsidRDefault="0094073A" w:rsidP="0094073A">
            <w:pPr>
              <w:contextualSpacing/>
              <w:rPr>
                <w:rFonts w:ascii="Calibri" w:eastAsia="Calibri" w:hAnsi="Calibri"/>
                <w:sz w:val="18"/>
                <w:szCs w:val="18"/>
                <w:lang w:val="nb-NO"/>
              </w:rPr>
            </w:pPr>
            <w:r w:rsidRPr="00F57ABF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 xml:space="preserve">Erfaringer fra </w:t>
            </w:r>
            <w:r w:rsidR="004F14C2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betongarbeider og glid på Munchmuseet</w:t>
            </w:r>
          </w:p>
        </w:tc>
        <w:tc>
          <w:tcPr>
            <w:tcW w:w="289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F14C2" w:rsidRDefault="004F14C2" w:rsidP="0094073A">
            <w:pPr>
              <w:contextualSpacing/>
              <w:rPr>
                <w:rFonts w:ascii="Calibri" w:eastAsia="Calibri" w:hAnsi="Calibri"/>
                <w:sz w:val="18"/>
                <w:szCs w:val="18"/>
                <w:lang w:val="nb-NO"/>
              </w:rPr>
            </w:pPr>
            <w:r>
              <w:rPr>
                <w:rFonts w:ascii="Calibri" w:eastAsia="Calibri" w:hAnsi="Calibri"/>
                <w:sz w:val="18"/>
                <w:szCs w:val="18"/>
                <w:lang w:val="nb-NO"/>
              </w:rPr>
              <w:t xml:space="preserve">Foredragsholder </w:t>
            </w:r>
          </w:p>
          <w:p w:rsidR="0094073A" w:rsidRPr="00F57ABF" w:rsidRDefault="004F14C2" w:rsidP="0094073A">
            <w:pPr>
              <w:contextualSpacing/>
              <w:rPr>
                <w:rFonts w:ascii="Calibri" w:eastAsia="Calibri" w:hAnsi="Calibri"/>
                <w:sz w:val="18"/>
                <w:szCs w:val="18"/>
                <w:lang w:val="nb-NO"/>
              </w:rPr>
            </w:pPr>
            <w:r>
              <w:rPr>
                <w:rFonts w:ascii="Calibri" w:eastAsia="Calibri" w:hAnsi="Calibri"/>
                <w:sz w:val="18"/>
                <w:szCs w:val="18"/>
                <w:lang w:val="nb-NO"/>
              </w:rPr>
              <w:t>Alf-Egil Mathisen fra Veidekke</w:t>
            </w:r>
          </w:p>
        </w:tc>
        <w:tc>
          <w:tcPr>
            <w:tcW w:w="2036" w:type="dxa"/>
            <w:tcBorders>
              <w:left w:val="nil"/>
            </w:tcBorders>
            <w:shd w:val="clear" w:color="auto" w:fill="F2F2F2" w:themeFill="background1" w:themeFillShade="F2"/>
          </w:tcPr>
          <w:p w:rsidR="0094073A" w:rsidRPr="00F57ABF" w:rsidRDefault="0094073A" w:rsidP="009407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 xml:space="preserve">Auditoriet i 2. </w:t>
            </w:r>
            <w:proofErr w:type="spellStart"/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>etg</w:t>
            </w:r>
            <w:proofErr w:type="spellEnd"/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>. Kanalsletta 4,</w:t>
            </w:r>
          </w:p>
          <w:p w:rsidR="0094073A" w:rsidRPr="00F57ABF" w:rsidRDefault="0094073A" w:rsidP="009407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57ABF">
              <w:rPr>
                <w:rFonts w:ascii="Arial" w:hAnsi="Arial" w:cs="Arial"/>
                <w:sz w:val="18"/>
                <w:szCs w:val="18"/>
                <w:lang w:val="nb-NO"/>
              </w:rPr>
              <w:t>Forus</w:t>
            </w:r>
          </w:p>
        </w:tc>
      </w:tr>
      <w:tr w:rsidR="0094073A" w:rsidRPr="00F3326F" w:rsidTr="00645E0A">
        <w:tc>
          <w:tcPr>
            <w:tcW w:w="2070" w:type="dxa"/>
            <w:tcBorders>
              <w:right w:val="nil"/>
            </w:tcBorders>
            <w:shd w:val="clear" w:color="auto" w:fill="FFFFFF" w:themeFill="background1"/>
          </w:tcPr>
          <w:p w:rsidR="0094073A" w:rsidRPr="00F57ABF" w:rsidRDefault="003E1AFB" w:rsidP="0094073A">
            <w:pPr>
              <w:contextualSpacing/>
              <w:rPr>
                <w:rFonts w:ascii="Calibri" w:eastAsia="Calibri" w:hAnsi="Calibri"/>
                <w:b/>
                <w:sz w:val="18"/>
                <w:szCs w:val="18"/>
                <w:lang w:val="nb-NO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05.12.</w:t>
            </w:r>
            <w:r w:rsidR="0094073A" w:rsidRPr="00F57ABF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2017</w:t>
            </w:r>
          </w:p>
        </w:tc>
        <w:tc>
          <w:tcPr>
            <w:tcW w:w="23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4073A" w:rsidRPr="00F57ABF" w:rsidRDefault="003E1AFB" w:rsidP="0094073A">
            <w:pPr>
              <w:contextualSpacing/>
              <w:rPr>
                <w:rFonts w:ascii="Calibri" w:eastAsia="Calibri" w:hAnsi="Calibri"/>
                <w:sz w:val="18"/>
                <w:szCs w:val="18"/>
                <w:lang w:val="nb-NO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Ju</w:t>
            </w:r>
            <w:r w:rsidR="0094073A" w:rsidRPr="00F57ABF">
              <w:rPr>
                <w:rFonts w:ascii="Calibri" w:eastAsia="Calibri" w:hAnsi="Calibri"/>
                <w:b/>
                <w:sz w:val="18"/>
                <w:szCs w:val="18"/>
                <w:lang w:val="nb-NO"/>
              </w:rPr>
              <w:t>leverksted</w:t>
            </w:r>
          </w:p>
          <w:p w:rsidR="0094073A" w:rsidRPr="00F57ABF" w:rsidRDefault="0094073A" w:rsidP="0094073A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8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4073A" w:rsidRPr="00F57ABF" w:rsidRDefault="0094073A" w:rsidP="0094073A">
            <w:pPr>
              <w:contextualSpacing/>
              <w:rPr>
                <w:rFonts w:ascii="Calibri" w:eastAsia="Calibri" w:hAnsi="Calibri"/>
                <w:sz w:val="18"/>
                <w:szCs w:val="18"/>
                <w:lang w:val="nb-NO"/>
              </w:rPr>
            </w:pPr>
            <w:r w:rsidRPr="00F57ABF">
              <w:rPr>
                <w:rFonts w:ascii="Calibri" w:eastAsia="Calibri" w:hAnsi="Calibri"/>
                <w:sz w:val="18"/>
                <w:szCs w:val="18"/>
                <w:lang w:val="nb-NO"/>
              </w:rPr>
              <w:t xml:space="preserve">Praktisk støp av </w:t>
            </w:r>
            <w:proofErr w:type="spellStart"/>
            <w:r w:rsidRPr="00F57ABF">
              <w:rPr>
                <w:rFonts w:ascii="Calibri" w:eastAsia="Calibri" w:hAnsi="Calibri"/>
                <w:sz w:val="18"/>
                <w:szCs w:val="18"/>
                <w:lang w:val="nb-NO"/>
              </w:rPr>
              <w:t>betongting</w:t>
            </w:r>
            <w:proofErr w:type="spellEnd"/>
            <w:r w:rsidRPr="00F57ABF">
              <w:rPr>
                <w:rFonts w:ascii="Calibri" w:eastAsia="Calibri" w:hAnsi="Calibri"/>
                <w:sz w:val="18"/>
                <w:szCs w:val="18"/>
                <w:lang w:val="nb-NO"/>
              </w:rPr>
              <w:t xml:space="preserve"> på lab</w:t>
            </w:r>
          </w:p>
        </w:tc>
        <w:tc>
          <w:tcPr>
            <w:tcW w:w="2036" w:type="dxa"/>
            <w:tcBorders>
              <w:left w:val="nil"/>
            </w:tcBorders>
            <w:shd w:val="clear" w:color="auto" w:fill="FFFFFF" w:themeFill="background1"/>
          </w:tcPr>
          <w:p w:rsidR="0094073A" w:rsidRPr="00F57ABF" w:rsidRDefault="003E1AFB" w:rsidP="009407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nb-NO"/>
              </w:rPr>
              <w:t>Betonglab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b-NO"/>
              </w:rPr>
              <w:t>UiS</w:t>
            </w:r>
            <w:proofErr w:type="spellEnd"/>
          </w:p>
        </w:tc>
      </w:tr>
    </w:tbl>
    <w:p w:rsidR="00F57ABF" w:rsidRPr="00F57ABF" w:rsidRDefault="00F57ABF" w:rsidP="00F57ABF">
      <w:pPr>
        <w:contextualSpacing/>
        <w:rPr>
          <w:rFonts w:ascii="Calibri" w:eastAsia="Calibri" w:hAnsi="Calibri"/>
          <w:sz w:val="18"/>
          <w:szCs w:val="18"/>
          <w:lang w:val="nb-NO"/>
        </w:rPr>
      </w:pPr>
    </w:p>
    <w:sectPr w:rsidR="00F57ABF" w:rsidRPr="00F57ABF" w:rsidSect="00D52E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513C"/>
    <w:multiLevelType w:val="hybridMultilevel"/>
    <w:tmpl w:val="C900B650"/>
    <w:lvl w:ilvl="0" w:tplc="6546AE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826430"/>
    <w:multiLevelType w:val="hybridMultilevel"/>
    <w:tmpl w:val="B54CB8BA"/>
    <w:lvl w:ilvl="0" w:tplc="C9E606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8"/>
    <w:rsid w:val="00003FBE"/>
    <w:rsid w:val="0006708C"/>
    <w:rsid w:val="000909FF"/>
    <w:rsid w:val="0020366E"/>
    <w:rsid w:val="002725C4"/>
    <w:rsid w:val="002B7D90"/>
    <w:rsid w:val="003078A2"/>
    <w:rsid w:val="00316573"/>
    <w:rsid w:val="003545E8"/>
    <w:rsid w:val="00384A3E"/>
    <w:rsid w:val="003D5708"/>
    <w:rsid w:val="003E1AFB"/>
    <w:rsid w:val="00485AA2"/>
    <w:rsid w:val="00495873"/>
    <w:rsid w:val="004A3C2B"/>
    <w:rsid w:val="004C38D7"/>
    <w:rsid w:val="004F14C2"/>
    <w:rsid w:val="00507500"/>
    <w:rsid w:val="00510688"/>
    <w:rsid w:val="005142ED"/>
    <w:rsid w:val="005150F9"/>
    <w:rsid w:val="00543C85"/>
    <w:rsid w:val="005558A9"/>
    <w:rsid w:val="005B2883"/>
    <w:rsid w:val="005C4136"/>
    <w:rsid w:val="005E1848"/>
    <w:rsid w:val="00634B28"/>
    <w:rsid w:val="00645E0A"/>
    <w:rsid w:val="00674698"/>
    <w:rsid w:val="006B255A"/>
    <w:rsid w:val="006F1834"/>
    <w:rsid w:val="00711AEE"/>
    <w:rsid w:val="007155C9"/>
    <w:rsid w:val="007336B4"/>
    <w:rsid w:val="007871A3"/>
    <w:rsid w:val="007B1389"/>
    <w:rsid w:val="007C0D89"/>
    <w:rsid w:val="007C34BF"/>
    <w:rsid w:val="0084747D"/>
    <w:rsid w:val="008E08F0"/>
    <w:rsid w:val="009151E3"/>
    <w:rsid w:val="0094073A"/>
    <w:rsid w:val="00A018BC"/>
    <w:rsid w:val="00A101BA"/>
    <w:rsid w:val="00A1138E"/>
    <w:rsid w:val="00A63C15"/>
    <w:rsid w:val="00A91AAD"/>
    <w:rsid w:val="00A930C6"/>
    <w:rsid w:val="00AA322B"/>
    <w:rsid w:val="00B24E02"/>
    <w:rsid w:val="00B9224E"/>
    <w:rsid w:val="00BA4F84"/>
    <w:rsid w:val="00C028C4"/>
    <w:rsid w:val="00C33110"/>
    <w:rsid w:val="00C62496"/>
    <w:rsid w:val="00C94C50"/>
    <w:rsid w:val="00D131C7"/>
    <w:rsid w:val="00D52E06"/>
    <w:rsid w:val="00E05C09"/>
    <w:rsid w:val="00E21185"/>
    <w:rsid w:val="00E239EF"/>
    <w:rsid w:val="00E754C6"/>
    <w:rsid w:val="00E842E9"/>
    <w:rsid w:val="00E929B3"/>
    <w:rsid w:val="00ED59C6"/>
    <w:rsid w:val="00EE0D35"/>
    <w:rsid w:val="00EE1B99"/>
    <w:rsid w:val="00EE65D8"/>
    <w:rsid w:val="00F14A6B"/>
    <w:rsid w:val="00F15755"/>
    <w:rsid w:val="00F3326F"/>
    <w:rsid w:val="00F465D3"/>
    <w:rsid w:val="00F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E8CF2-CA2D-4DCB-82F6-6EAF797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8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674698"/>
    <w:rPr>
      <w:b/>
      <w:bCs/>
    </w:rPr>
  </w:style>
  <w:style w:type="table" w:styleId="Tabellrutenett">
    <w:name w:val="Table Grid"/>
    <w:basedOn w:val="Vanligtabell"/>
    <w:uiPriority w:val="59"/>
    <w:rsid w:val="00AA3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5558A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trutenett-uthevingsfarge11">
    <w:name w:val="Lyst rutenett - uthevingsfarge 11"/>
    <w:basedOn w:val="Vanligtabell"/>
    <w:uiPriority w:val="62"/>
    <w:rsid w:val="005558A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ddelsskyggelegging11">
    <w:name w:val="Middels skyggelegging 11"/>
    <w:basedOn w:val="Vanligtabell"/>
    <w:uiPriority w:val="63"/>
    <w:rsid w:val="005C41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5C41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6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evtekst">
    <w:name w:val="Brevtekst"/>
    <w:basedOn w:val="Normal"/>
    <w:rsid w:val="007336B4"/>
    <w:pPr>
      <w:spacing w:after="0" w:line="240" w:lineRule="auto"/>
    </w:pPr>
    <w:rPr>
      <w:rFonts w:ascii="Arial" w:eastAsia="Times New Roman" w:hAnsi="Arial"/>
      <w:color w:val="000000"/>
      <w:sz w:val="20"/>
      <w:szCs w:val="24"/>
      <w:lang w:val="nb-NO"/>
    </w:rPr>
  </w:style>
  <w:style w:type="paragraph" w:customStyle="1" w:styleId="Tittel2">
    <w:name w:val="Tittel 2"/>
    <w:basedOn w:val="Normal"/>
    <w:rsid w:val="00C33110"/>
    <w:pPr>
      <w:spacing w:after="0" w:line="240" w:lineRule="auto"/>
    </w:pPr>
    <w:rPr>
      <w:rFonts w:ascii="Arial" w:eastAsia="Times New Roman" w:hAnsi="Arial" w:cs="Arial"/>
      <w:color w:val="929563"/>
      <w:sz w:val="38"/>
      <w:szCs w:val="38"/>
      <w:lang w:val="nb-NO"/>
    </w:rPr>
  </w:style>
  <w:style w:type="paragraph" w:styleId="Listeavsnitt">
    <w:name w:val="List Paragraph"/>
    <w:basedOn w:val="Normal"/>
    <w:uiPriority w:val="34"/>
    <w:qFormat/>
    <w:rsid w:val="00A91AAD"/>
    <w:pPr>
      <w:ind w:left="720"/>
      <w:contextualSpacing/>
    </w:pPr>
  </w:style>
  <w:style w:type="paragraph" w:customStyle="1" w:styleId="Tittel3">
    <w:name w:val="Tittel 3"/>
    <w:basedOn w:val="Normal"/>
    <w:rsid w:val="00EE65D8"/>
    <w:pPr>
      <w:spacing w:after="0" w:line="240" w:lineRule="auto"/>
    </w:pPr>
    <w:rPr>
      <w:rFonts w:ascii="Arial" w:eastAsia="Times New Roman" w:hAnsi="Arial"/>
      <w:color w:val="929563"/>
      <w:sz w:val="28"/>
      <w:szCs w:val="24"/>
      <w:lang w:val="nb-NO"/>
    </w:rPr>
  </w:style>
  <w:style w:type="paragraph" w:customStyle="1" w:styleId="ParaAttribute5">
    <w:name w:val="ParaAttribute5"/>
    <w:rsid w:val="00F57ABF"/>
    <w:pPr>
      <w:wordWrap w:val="0"/>
      <w:ind w:left="-22"/>
    </w:pPr>
    <w:rPr>
      <w:rFonts w:ascii="Times New Roman" w:eastAsia="Batang" w:hAnsi="Times New Roman"/>
    </w:rPr>
  </w:style>
  <w:style w:type="character" w:customStyle="1" w:styleId="CharAttribute28">
    <w:name w:val="CharAttribute28"/>
    <w:rsid w:val="00F57ABF"/>
    <w:rPr>
      <w:rFonts w:ascii="Calibri" w:eastAsia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13F6-428B-4A2C-B7FE-CD157397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Tekna</dc:creator>
  <cp:lastModifiedBy>Lilly Kristin Langnes</cp:lastModifiedBy>
  <cp:revision>2</cp:revision>
  <cp:lastPrinted>2008-09-15T10:03:00Z</cp:lastPrinted>
  <dcterms:created xsi:type="dcterms:W3CDTF">2017-08-22T07:22:00Z</dcterms:created>
  <dcterms:modified xsi:type="dcterms:W3CDTF">2017-08-22T07:22:00Z</dcterms:modified>
</cp:coreProperties>
</file>